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C5" w:rsidRPr="002E1D5E" w:rsidRDefault="002E1D5E" w:rsidP="0071585F">
      <w:pPr>
        <w:spacing w:after="0" w:line="240" w:lineRule="auto"/>
        <w:jc w:val="center"/>
        <w:rPr>
          <w:rFonts w:ascii="Times New Roman" w:hAnsi="Times New Roman" w:cs="Times New Roman"/>
          <w:b/>
          <w:sz w:val="24"/>
          <w:szCs w:val="24"/>
        </w:rPr>
      </w:pPr>
      <w:bookmarkStart w:id="0" w:name="_GoBack"/>
      <w:bookmarkEnd w:id="0"/>
      <w:r w:rsidRPr="002E1D5E">
        <w:rPr>
          <w:rFonts w:ascii="Times New Roman" w:hAnsi="Times New Roman" w:cs="Times New Roman"/>
          <w:b/>
          <w:sz w:val="24"/>
          <w:szCs w:val="24"/>
        </w:rPr>
        <w:t>AUGUST 2018 TO DO LIST</w:t>
      </w:r>
    </w:p>
    <w:p w:rsidR="002E1D5E" w:rsidRDefault="002E1D5E" w:rsidP="0071585F">
      <w:pPr>
        <w:spacing w:after="0" w:line="240" w:lineRule="auto"/>
        <w:jc w:val="center"/>
        <w:rPr>
          <w:rFonts w:ascii="Times New Roman" w:hAnsi="Times New Roman" w:cs="Times New Roman"/>
          <w:b/>
          <w:sz w:val="24"/>
          <w:szCs w:val="24"/>
        </w:rPr>
      </w:pPr>
      <w:r w:rsidRPr="002E1D5E">
        <w:rPr>
          <w:rFonts w:ascii="Times New Roman" w:hAnsi="Times New Roman" w:cs="Times New Roman"/>
          <w:b/>
          <w:sz w:val="24"/>
          <w:szCs w:val="24"/>
        </w:rPr>
        <w:t>PART B COMPLIANCE</w:t>
      </w:r>
    </w:p>
    <w:p w:rsidR="00A5004F" w:rsidRDefault="00A5004F" w:rsidP="0071585F">
      <w:pPr>
        <w:spacing w:after="0" w:line="240" w:lineRule="auto"/>
        <w:jc w:val="center"/>
        <w:rPr>
          <w:rFonts w:ascii="Times New Roman" w:hAnsi="Times New Roman" w:cs="Times New Roman"/>
          <w:b/>
          <w:sz w:val="24"/>
          <w:szCs w:val="24"/>
        </w:rPr>
      </w:pPr>
    </w:p>
    <w:p w:rsidR="002E1D5E" w:rsidRDefault="002E1D5E"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annual determination letter showing the overall rating for the special education p</w:t>
      </w:r>
      <w:r w:rsidR="00393A7E">
        <w:rPr>
          <w:rFonts w:ascii="Times New Roman" w:hAnsi="Times New Roman" w:cs="Times New Roman"/>
          <w:sz w:val="24"/>
          <w:szCs w:val="24"/>
        </w:rPr>
        <w:t>rogram in your district</w:t>
      </w:r>
      <w:r>
        <w:rPr>
          <w:rFonts w:ascii="Times New Roman" w:hAnsi="Times New Roman" w:cs="Times New Roman"/>
          <w:sz w:val="24"/>
          <w:szCs w:val="24"/>
        </w:rPr>
        <w:t xml:space="preserve"> </w:t>
      </w:r>
      <w:r w:rsidR="00393A7E">
        <w:rPr>
          <w:rFonts w:ascii="Times New Roman" w:hAnsi="Times New Roman" w:cs="Times New Roman"/>
          <w:sz w:val="24"/>
          <w:szCs w:val="24"/>
        </w:rPr>
        <w:t>arrived in July</w:t>
      </w:r>
      <w:r w:rsidR="00A15DD5">
        <w:rPr>
          <w:rFonts w:ascii="Times New Roman" w:hAnsi="Times New Roman" w:cs="Times New Roman"/>
          <w:sz w:val="24"/>
          <w:szCs w:val="24"/>
        </w:rPr>
        <w:t xml:space="preserve">. </w:t>
      </w:r>
      <w:r>
        <w:rPr>
          <w:rFonts w:ascii="Times New Roman" w:hAnsi="Times New Roman" w:cs="Times New Roman"/>
          <w:sz w:val="24"/>
          <w:szCs w:val="24"/>
        </w:rPr>
        <w:t>This determination</w:t>
      </w:r>
      <w:r w:rsidR="00422714">
        <w:rPr>
          <w:rFonts w:ascii="Times New Roman" w:hAnsi="Times New Roman" w:cs="Times New Roman"/>
          <w:sz w:val="24"/>
          <w:szCs w:val="24"/>
        </w:rPr>
        <w:t>,</w:t>
      </w:r>
      <w:r>
        <w:rPr>
          <w:rFonts w:ascii="Times New Roman" w:hAnsi="Times New Roman" w:cs="Times New Roman"/>
          <w:sz w:val="24"/>
          <w:szCs w:val="24"/>
        </w:rPr>
        <w:t xml:space="preserve"> using a rubric of both complianc</w:t>
      </w:r>
      <w:r w:rsidR="003C3198">
        <w:rPr>
          <w:rFonts w:ascii="Times New Roman" w:hAnsi="Times New Roman" w:cs="Times New Roman"/>
          <w:sz w:val="24"/>
          <w:szCs w:val="24"/>
        </w:rPr>
        <w:t>e and accountability measures</w:t>
      </w:r>
      <w:r w:rsidR="00422714">
        <w:rPr>
          <w:rFonts w:ascii="Times New Roman" w:hAnsi="Times New Roman" w:cs="Times New Roman"/>
          <w:sz w:val="24"/>
          <w:szCs w:val="24"/>
        </w:rPr>
        <w:t>,</w:t>
      </w:r>
      <w:r>
        <w:rPr>
          <w:rFonts w:ascii="Times New Roman" w:hAnsi="Times New Roman" w:cs="Times New Roman"/>
          <w:sz w:val="24"/>
          <w:szCs w:val="24"/>
        </w:rPr>
        <w:t xml:space="preserve"> rate your district’s special education program as “meets requirements,” “needs ass</w:t>
      </w:r>
      <w:r w:rsidR="00393A7E">
        <w:rPr>
          <w:rFonts w:ascii="Times New Roman" w:hAnsi="Times New Roman" w:cs="Times New Roman"/>
          <w:sz w:val="24"/>
          <w:szCs w:val="24"/>
        </w:rPr>
        <w:t>istance” or “needs intervention</w:t>
      </w:r>
      <w:r w:rsidR="00422714">
        <w:rPr>
          <w:rFonts w:ascii="Times New Roman" w:hAnsi="Times New Roman" w:cs="Times New Roman"/>
          <w:sz w:val="24"/>
          <w:szCs w:val="24"/>
        </w:rPr>
        <w:t>.</w:t>
      </w:r>
      <w:r>
        <w:rPr>
          <w:rFonts w:ascii="Times New Roman" w:hAnsi="Times New Roman" w:cs="Times New Roman"/>
          <w:sz w:val="24"/>
          <w:szCs w:val="24"/>
        </w:rPr>
        <w:t>”</w:t>
      </w:r>
    </w:p>
    <w:p w:rsidR="002E1D5E" w:rsidRDefault="002E1D5E" w:rsidP="0071585F">
      <w:pPr>
        <w:pStyle w:val="ListParagraph"/>
        <w:spacing w:after="0" w:line="240" w:lineRule="auto"/>
        <w:rPr>
          <w:rFonts w:ascii="Times New Roman" w:hAnsi="Times New Roman" w:cs="Times New Roman"/>
          <w:sz w:val="24"/>
          <w:szCs w:val="24"/>
        </w:rPr>
      </w:pPr>
    </w:p>
    <w:p w:rsidR="002E1D5E" w:rsidRDefault="002E1D5E"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Office of Special Education Programs (OSEP) has rated Missouri’s overall special education program as “meets requirements” for the fifth year in a row. </w:t>
      </w:r>
    </w:p>
    <w:p w:rsidR="002E1D5E" w:rsidRPr="002E1D5E" w:rsidRDefault="002E1D5E" w:rsidP="0071585F">
      <w:pPr>
        <w:pStyle w:val="ListParagraph"/>
        <w:spacing w:after="0" w:line="240" w:lineRule="auto"/>
        <w:rPr>
          <w:rFonts w:ascii="Times New Roman" w:hAnsi="Times New Roman" w:cs="Times New Roman"/>
          <w:sz w:val="24"/>
          <w:szCs w:val="24"/>
        </w:rPr>
      </w:pPr>
    </w:p>
    <w:p w:rsidR="002E1D5E" w:rsidRPr="009C2DDB" w:rsidRDefault="002E1D5E"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transfer process is one of the first tasks to be completed at the beginning of the sch</w:t>
      </w:r>
      <w:r w:rsidR="00393A7E">
        <w:rPr>
          <w:rFonts w:ascii="Times New Roman" w:hAnsi="Times New Roman" w:cs="Times New Roman"/>
          <w:sz w:val="24"/>
          <w:szCs w:val="24"/>
        </w:rPr>
        <w:t>ool year for students enrolling in your</w:t>
      </w:r>
      <w:r w:rsidR="00DD15F3">
        <w:rPr>
          <w:rFonts w:ascii="Times New Roman" w:hAnsi="Times New Roman" w:cs="Times New Roman"/>
          <w:sz w:val="24"/>
          <w:szCs w:val="24"/>
        </w:rPr>
        <w:t xml:space="preserve"> district</w:t>
      </w:r>
      <w:r w:rsidR="00735E29">
        <w:rPr>
          <w:rFonts w:ascii="Times New Roman" w:hAnsi="Times New Roman" w:cs="Times New Roman"/>
          <w:sz w:val="24"/>
          <w:szCs w:val="24"/>
        </w:rPr>
        <w:t xml:space="preserve"> with special services</w:t>
      </w:r>
      <w:r w:rsidR="002764C9">
        <w:rPr>
          <w:rFonts w:ascii="Times New Roman" w:hAnsi="Times New Roman" w:cs="Times New Roman"/>
          <w:sz w:val="24"/>
          <w:szCs w:val="24"/>
        </w:rPr>
        <w:t xml:space="preserve">. </w:t>
      </w:r>
      <w:r w:rsidR="00393A7E">
        <w:rPr>
          <w:rFonts w:ascii="Times New Roman" w:hAnsi="Times New Roman" w:cs="Times New Roman"/>
          <w:sz w:val="24"/>
          <w:szCs w:val="24"/>
        </w:rPr>
        <w:t>Be sure your building level staff are trained on what to look and listen for related to Individual</w:t>
      </w:r>
      <w:r w:rsidR="00422714">
        <w:rPr>
          <w:rFonts w:ascii="Times New Roman" w:hAnsi="Times New Roman" w:cs="Times New Roman"/>
          <w:sz w:val="24"/>
          <w:szCs w:val="24"/>
        </w:rPr>
        <w:t>ized</w:t>
      </w:r>
      <w:r w:rsidR="00393A7E">
        <w:rPr>
          <w:rFonts w:ascii="Times New Roman" w:hAnsi="Times New Roman" w:cs="Times New Roman"/>
          <w:sz w:val="24"/>
          <w:szCs w:val="24"/>
        </w:rPr>
        <w:t xml:space="preserve"> Education Program</w:t>
      </w:r>
      <w:r w:rsidR="009C2DDB">
        <w:rPr>
          <w:rFonts w:ascii="Times New Roman" w:hAnsi="Times New Roman" w:cs="Times New Roman"/>
          <w:sz w:val="24"/>
          <w:szCs w:val="24"/>
        </w:rPr>
        <w:t xml:space="preserve">s </w:t>
      </w:r>
      <w:r w:rsidR="00393A7E">
        <w:rPr>
          <w:rFonts w:ascii="Times New Roman" w:hAnsi="Times New Roman" w:cs="Times New Roman"/>
          <w:sz w:val="24"/>
          <w:szCs w:val="24"/>
        </w:rPr>
        <w:t>(IEP</w:t>
      </w:r>
      <w:r w:rsidR="009C2DDB">
        <w:rPr>
          <w:rFonts w:ascii="Times New Roman" w:hAnsi="Times New Roman" w:cs="Times New Roman"/>
          <w:sz w:val="24"/>
          <w:szCs w:val="24"/>
        </w:rPr>
        <w:t>s</w:t>
      </w:r>
      <w:r w:rsidR="00393A7E">
        <w:rPr>
          <w:rFonts w:ascii="Times New Roman" w:hAnsi="Times New Roman" w:cs="Times New Roman"/>
          <w:sz w:val="24"/>
          <w:szCs w:val="24"/>
        </w:rPr>
        <w:t>) and/or suspecting whether a newly enrolled student i</w:t>
      </w:r>
      <w:r w:rsidR="005E557E">
        <w:rPr>
          <w:rFonts w:ascii="Times New Roman" w:hAnsi="Times New Roman" w:cs="Times New Roman"/>
          <w:sz w:val="24"/>
          <w:szCs w:val="24"/>
        </w:rPr>
        <w:t xml:space="preserve">s a student with a disability. </w:t>
      </w:r>
      <w:r w:rsidR="00393A7E">
        <w:rPr>
          <w:rFonts w:ascii="Times New Roman" w:hAnsi="Times New Roman" w:cs="Times New Roman"/>
          <w:sz w:val="24"/>
          <w:szCs w:val="24"/>
        </w:rPr>
        <w:t>The transfer process is outlined in the stand</w:t>
      </w:r>
      <w:r w:rsidR="005B13FF">
        <w:rPr>
          <w:rFonts w:ascii="Times New Roman" w:hAnsi="Times New Roman" w:cs="Times New Roman"/>
          <w:sz w:val="24"/>
          <w:szCs w:val="24"/>
        </w:rPr>
        <w:t xml:space="preserve">ards and indicators at 500.00. </w:t>
      </w:r>
      <w:r w:rsidR="00393A7E">
        <w:rPr>
          <w:rFonts w:ascii="Times New Roman" w:hAnsi="Times New Roman" w:cs="Times New Roman"/>
          <w:sz w:val="24"/>
          <w:szCs w:val="24"/>
        </w:rPr>
        <w:t>Additional</w:t>
      </w:r>
      <w:r w:rsidR="009C2DDB">
        <w:rPr>
          <w:rFonts w:ascii="Times New Roman" w:hAnsi="Times New Roman" w:cs="Times New Roman"/>
          <w:sz w:val="24"/>
          <w:szCs w:val="24"/>
        </w:rPr>
        <w:t>ly</w:t>
      </w:r>
      <w:r w:rsidR="00422714">
        <w:rPr>
          <w:rFonts w:ascii="Times New Roman" w:hAnsi="Times New Roman" w:cs="Times New Roman"/>
          <w:sz w:val="24"/>
          <w:szCs w:val="24"/>
        </w:rPr>
        <w:t>,</w:t>
      </w:r>
      <w:r w:rsidR="00393A7E">
        <w:rPr>
          <w:rFonts w:ascii="Times New Roman" w:hAnsi="Times New Roman" w:cs="Times New Roman"/>
          <w:sz w:val="24"/>
          <w:szCs w:val="24"/>
        </w:rPr>
        <w:t xml:space="preserve"> a Myth of the Month on transfers provides additional clarification at </w:t>
      </w:r>
      <w:hyperlink r:id="rId7" w:history="1">
        <w:r w:rsidR="00393A7E" w:rsidRPr="0044085E">
          <w:rPr>
            <w:rStyle w:val="Hyperlink"/>
            <w:noProof/>
            <w:sz w:val="20"/>
            <w:szCs w:val="20"/>
          </w:rPr>
          <w:t>https://dese.mo.gov/sites/default/files/Myth%20of%20the%20Month-%20August%202015.pdf</w:t>
        </w:r>
      </w:hyperlink>
      <w:r w:rsidR="00393A7E">
        <w:rPr>
          <w:noProof/>
          <w:sz w:val="20"/>
          <w:szCs w:val="20"/>
        </w:rPr>
        <w:t xml:space="preserve">  </w:t>
      </w:r>
    </w:p>
    <w:p w:rsidR="009C2DDB" w:rsidRPr="009C2DDB" w:rsidRDefault="009C2DDB" w:rsidP="0071585F">
      <w:pPr>
        <w:pStyle w:val="ListParagraph"/>
        <w:spacing w:after="0" w:line="240" w:lineRule="auto"/>
        <w:rPr>
          <w:rFonts w:ascii="Times New Roman" w:hAnsi="Times New Roman" w:cs="Times New Roman"/>
          <w:sz w:val="24"/>
          <w:szCs w:val="24"/>
        </w:rPr>
      </w:pPr>
    </w:p>
    <w:p w:rsidR="00422714" w:rsidRDefault="009C2DDB"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Cohort 2 during the 2018-19 school year will participate in the self-assessment process.  Additionally</w:t>
      </w:r>
      <w:r w:rsidR="00422714">
        <w:rPr>
          <w:rFonts w:ascii="Times New Roman" w:hAnsi="Times New Roman" w:cs="Times New Roman"/>
          <w:sz w:val="24"/>
          <w:szCs w:val="24"/>
        </w:rPr>
        <w:t>,</w:t>
      </w:r>
      <w:r>
        <w:rPr>
          <w:rFonts w:ascii="Times New Roman" w:hAnsi="Times New Roman" w:cs="Times New Roman"/>
          <w:sz w:val="24"/>
          <w:szCs w:val="24"/>
        </w:rPr>
        <w:t xml:space="preserve"> you will be using the </w:t>
      </w:r>
      <w:r w:rsidR="00735E29">
        <w:rPr>
          <w:rFonts w:ascii="Times New Roman" w:hAnsi="Times New Roman" w:cs="Times New Roman"/>
          <w:sz w:val="24"/>
          <w:szCs w:val="24"/>
        </w:rPr>
        <w:t xml:space="preserve">new </w:t>
      </w:r>
      <w:r>
        <w:rPr>
          <w:rFonts w:ascii="Times New Roman" w:hAnsi="Times New Roman" w:cs="Times New Roman"/>
          <w:sz w:val="24"/>
          <w:szCs w:val="24"/>
        </w:rPr>
        <w:t>IMACS.</w:t>
      </w:r>
      <w:r w:rsidR="00AE3581">
        <w:rPr>
          <w:rFonts w:ascii="Times New Roman" w:hAnsi="Times New Roman" w:cs="Times New Roman"/>
          <w:sz w:val="24"/>
          <w:szCs w:val="24"/>
        </w:rPr>
        <w:t xml:space="preserve">2.0 system for the first time. </w:t>
      </w:r>
      <w:r>
        <w:rPr>
          <w:rFonts w:ascii="Times New Roman" w:hAnsi="Times New Roman" w:cs="Times New Roman"/>
          <w:sz w:val="24"/>
          <w:szCs w:val="24"/>
        </w:rPr>
        <w:t>Self-assessment trainings will be on the following dates and locations</w:t>
      </w:r>
      <w:r w:rsidR="00AE3581">
        <w:rPr>
          <w:rFonts w:ascii="Times New Roman" w:hAnsi="Times New Roman" w:cs="Times New Roman"/>
          <w:sz w:val="24"/>
          <w:szCs w:val="24"/>
        </w:rPr>
        <w:t xml:space="preserve">. </w:t>
      </w:r>
      <w:r>
        <w:rPr>
          <w:rFonts w:ascii="Times New Roman" w:hAnsi="Times New Roman" w:cs="Times New Roman"/>
          <w:sz w:val="24"/>
          <w:szCs w:val="24"/>
        </w:rPr>
        <w:t>Please use My Learning Plan for enrollment, times and</w:t>
      </w:r>
      <w:r w:rsidR="000C3873">
        <w:rPr>
          <w:rFonts w:ascii="Times New Roman" w:hAnsi="Times New Roman" w:cs="Times New Roman"/>
          <w:sz w:val="24"/>
          <w:szCs w:val="24"/>
        </w:rPr>
        <w:t xml:space="preserve"> specific</w:t>
      </w:r>
      <w:r>
        <w:rPr>
          <w:rFonts w:ascii="Times New Roman" w:hAnsi="Times New Roman" w:cs="Times New Roman"/>
          <w:sz w:val="24"/>
          <w:szCs w:val="24"/>
        </w:rPr>
        <w:t xml:space="preserve"> locations.</w:t>
      </w:r>
    </w:p>
    <w:p w:rsidR="00422714" w:rsidRPr="00422714" w:rsidRDefault="00422714" w:rsidP="0071585F">
      <w:pPr>
        <w:pStyle w:val="ListParagraph"/>
        <w:spacing w:after="0" w:line="240" w:lineRule="auto"/>
        <w:rPr>
          <w:rFonts w:ascii="Times New Roman" w:hAnsi="Times New Roman" w:cs="Times New Roman"/>
          <w:sz w:val="24"/>
          <w:szCs w:val="24"/>
        </w:rPr>
      </w:pPr>
    </w:p>
    <w:p w:rsidR="009C2DDB" w:rsidRDefault="009C2DDB" w:rsidP="007158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October 1</w:t>
      </w:r>
      <w:r w:rsidR="00422714">
        <w:rPr>
          <w:rFonts w:ascii="Times New Roman" w:hAnsi="Times New Roman" w:cs="Times New Roman"/>
          <w:sz w:val="24"/>
          <w:szCs w:val="24"/>
        </w:rPr>
        <w:t xml:space="preserve"> </w:t>
      </w:r>
      <w:r>
        <w:rPr>
          <w:rFonts w:ascii="Times New Roman" w:hAnsi="Times New Roman" w:cs="Times New Roman"/>
          <w:sz w:val="24"/>
          <w:szCs w:val="24"/>
        </w:rPr>
        <w:t>-</w:t>
      </w:r>
      <w:r w:rsidR="00422714">
        <w:rPr>
          <w:rFonts w:ascii="Times New Roman" w:hAnsi="Times New Roman" w:cs="Times New Roman"/>
          <w:sz w:val="24"/>
          <w:szCs w:val="24"/>
        </w:rPr>
        <w:t xml:space="preserve"> </w:t>
      </w:r>
      <w:r>
        <w:rPr>
          <w:rFonts w:ascii="Times New Roman" w:hAnsi="Times New Roman" w:cs="Times New Roman"/>
          <w:sz w:val="24"/>
          <w:szCs w:val="24"/>
        </w:rPr>
        <w:t>Jefferson City</w:t>
      </w:r>
    </w:p>
    <w:p w:rsidR="009C2DDB" w:rsidRDefault="009C2DDB" w:rsidP="007158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October 5</w:t>
      </w:r>
      <w:r w:rsidR="00422714">
        <w:rPr>
          <w:rFonts w:ascii="Times New Roman" w:hAnsi="Times New Roman" w:cs="Times New Roman"/>
          <w:sz w:val="24"/>
          <w:szCs w:val="24"/>
        </w:rPr>
        <w:t xml:space="preserve"> </w:t>
      </w:r>
      <w:r>
        <w:rPr>
          <w:rFonts w:ascii="Times New Roman" w:hAnsi="Times New Roman" w:cs="Times New Roman"/>
          <w:sz w:val="24"/>
          <w:szCs w:val="24"/>
        </w:rPr>
        <w:t>-</w:t>
      </w:r>
      <w:r w:rsidR="00422714">
        <w:rPr>
          <w:rFonts w:ascii="Times New Roman" w:hAnsi="Times New Roman" w:cs="Times New Roman"/>
          <w:sz w:val="24"/>
          <w:szCs w:val="24"/>
        </w:rPr>
        <w:t xml:space="preserve"> </w:t>
      </w:r>
      <w:r>
        <w:rPr>
          <w:rFonts w:ascii="Times New Roman" w:hAnsi="Times New Roman" w:cs="Times New Roman"/>
          <w:sz w:val="24"/>
          <w:szCs w:val="24"/>
        </w:rPr>
        <w:t>Jefferson City</w:t>
      </w:r>
    </w:p>
    <w:p w:rsidR="009C2DDB" w:rsidRDefault="009C2DDB" w:rsidP="007158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October 11</w:t>
      </w:r>
      <w:r w:rsidR="00422714">
        <w:rPr>
          <w:rFonts w:ascii="Times New Roman" w:hAnsi="Times New Roman" w:cs="Times New Roman"/>
          <w:sz w:val="24"/>
          <w:szCs w:val="24"/>
        </w:rPr>
        <w:t xml:space="preserve"> </w:t>
      </w:r>
      <w:r>
        <w:rPr>
          <w:rFonts w:ascii="Times New Roman" w:hAnsi="Times New Roman" w:cs="Times New Roman"/>
          <w:sz w:val="24"/>
          <w:szCs w:val="24"/>
        </w:rPr>
        <w:t>-</w:t>
      </w:r>
      <w:r w:rsidR="00422714">
        <w:rPr>
          <w:rFonts w:ascii="Times New Roman" w:hAnsi="Times New Roman" w:cs="Times New Roman"/>
          <w:sz w:val="24"/>
          <w:szCs w:val="24"/>
        </w:rPr>
        <w:t xml:space="preserve"> </w:t>
      </w:r>
      <w:r>
        <w:rPr>
          <w:rFonts w:ascii="Times New Roman" w:hAnsi="Times New Roman" w:cs="Times New Roman"/>
          <w:sz w:val="24"/>
          <w:szCs w:val="24"/>
        </w:rPr>
        <w:t>Cape Girardeau</w:t>
      </w:r>
    </w:p>
    <w:p w:rsidR="009C2DDB" w:rsidRDefault="009C2DDB" w:rsidP="007158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October 12</w:t>
      </w:r>
      <w:r w:rsidR="00422714">
        <w:rPr>
          <w:rFonts w:ascii="Times New Roman" w:hAnsi="Times New Roman" w:cs="Times New Roman"/>
          <w:sz w:val="24"/>
          <w:szCs w:val="24"/>
        </w:rPr>
        <w:t xml:space="preserve"> </w:t>
      </w:r>
      <w:r>
        <w:rPr>
          <w:rFonts w:ascii="Times New Roman" w:hAnsi="Times New Roman" w:cs="Times New Roman"/>
          <w:sz w:val="24"/>
          <w:szCs w:val="24"/>
        </w:rPr>
        <w:t>-</w:t>
      </w:r>
      <w:r w:rsidR="00422714">
        <w:rPr>
          <w:rFonts w:ascii="Times New Roman" w:hAnsi="Times New Roman" w:cs="Times New Roman"/>
          <w:sz w:val="24"/>
          <w:szCs w:val="24"/>
        </w:rPr>
        <w:t xml:space="preserve"> </w:t>
      </w:r>
      <w:r>
        <w:rPr>
          <w:rFonts w:ascii="Times New Roman" w:hAnsi="Times New Roman" w:cs="Times New Roman"/>
          <w:sz w:val="24"/>
          <w:szCs w:val="24"/>
        </w:rPr>
        <w:t>St. Louis</w:t>
      </w:r>
    </w:p>
    <w:p w:rsidR="009C2DDB" w:rsidRDefault="009C2DDB" w:rsidP="007158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October 17</w:t>
      </w:r>
      <w:r w:rsidR="00422714">
        <w:rPr>
          <w:rFonts w:ascii="Times New Roman" w:hAnsi="Times New Roman" w:cs="Times New Roman"/>
          <w:sz w:val="24"/>
          <w:szCs w:val="24"/>
        </w:rPr>
        <w:t xml:space="preserve"> </w:t>
      </w:r>
      <w:r>
        <w:rPr>
          <w:rFonts w:ascii="Times New Roman" w:hAnsi="Times New Roman" w:cs="Times New Roman"/>
          <w:sz w:val="24"/>
          <w:szCs w:val="24"/>
        </w:rPr>
        <w:t>-</w:t>
      </w:r>
      <w:r w:rsidR="00422714">
        <w:rPr>
          <w:rFonts w:ascii="Times New Roman" w:hAnsi="Times New Roman" w:cs="Times New Roman"/>
          <w:sz w:val="24"/>
          <w:szCs w:val="24"/>
        </w:rPr>
        <w:t xml:space="preserve"> </w:t>
      </w:r>
      <w:r>
        <w:rPr>
          <w:rFonts w:ascii="Times New Roman" w:hAnsi="Times New Roman" w:cs="Times New Roman"/>
          <w:sz w:val="24"/>
          <w:szCs w:val="24"/>
        </w:rPr>
        <w:t>Springfield</w:t>
      </w:r>
    </w:p>
    <w:p w:rsidR="009C2DDB" w:rsidRDefault="009C2DDB" w:rsidP="007158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October 30</w:t>
      </w:r>
      <w:r w:rsidR="00422714">
        <w:rPr>
          <w:rFonts w:ascii="Times New Roman" w:hAnsi="Times New Roman" w:cs="Times New Roman"/>
          <w:sz w:val="24"/>
          <w:szCs w:val="24"/>
        </w:rPr>
        <w:t xml:space="preserve"> – </w:t>
      </w:r>
      <w:r>
        <w:rPr>
          <w:rFonts w:ascii="Times New Roman" w:hAnsi="Times New Roman" w:cs="Times New Roman"/>
          <w:sz w:val="24"/>
          <w:szCs w:val="24"/>
        </w:rPr>
        <w:t>Maryville</w:t>
      </w:r>
    </w:p>
    <w:p w:rsidR="00422714" w:rsidRDefault="00422714" w:rsidP="0071585F">
      <w:pPr>
        <w:pStyle w:val="ListParagraph"/>
        <w:spacing w:after="0" w:line="240" w:lineRule="auto"/>
        <w:ind w:left="1440"/>
        <w:rPr>
          <w:rFonts w:ascii="Times New Roman" w:hAnsi="Times New Roman" w:cs="Times New Roman"/>
          <w:sz w:val="24"/>
          <w:szCs w:val="24"/>
        </w:rPr>
      </w:pPr>
    </w:p>
    <w:p w:rsidR="009C2DDB" w:rsidRPr="001D53B6" w:rsidRDefault="009C2DDB" w:rsidP="0071585F">
      <w:pPr>
        <w:pStyle w:val="ListParagraph"/>
        <w:numPr>
          <w:ilvl w:val="0"/>
          <w:numId w:val="2"/>
        </w:numPr>
        <w:spacing w:after="0" w:line="240" w:lineRule="auto"/>
        <w:rPr>
          <w:rFonts w:ascii="Times New Roman" w:hAnsi="Times New Roman" w:cs="Times New Roman"/>
          <w:sz w:val="24"/>
          <w:szCs w:val="24"/>
        </w:rPr>
      </w:pPr>
      <w:r w:rsidRPr="001D53B6">
        <w:rPr>
          <w:rFonts w:ascii="Times New Roman" w:hAnsi="Times New Roman" w:cs="Times New Roman"/>
          <w:sz w:val="24"/>
          <w:szCs w:val="24"/>
        </w:rPr>
        <w:t>The annual private/parochial/homeschool planning meeting for proportionate share    decisions must be conducted in consultation with appropriate representatives from private, parochial and h</w:t>
      </w:r>
      <w:r w:rsidR="00DD15F3" w:rsidRPr="001D53B6">
        <w:rPr>
          <w:rFonts w:ascii="Times New Roman" w:hAnsi="Times New Roman" w:cs="Times New Roman"/>
          <w:sz w:val="24"/>
          <w:szCs w:val="24"/>
        </w:rPr>
        <w:t>ome school parents within your dis</w:t>
      </w:r>
      <w:r w:rsidR="00AB004E" w:rsidRPr="001D53B6">
        <w:rPr>
          <w:rFonts w:ascii="Times New Roman" w:hAnsi="Times New Roman" w:cs="Times New Roman"/>
          <w:sz w:val="24"/>
          <w:szCs w:val="24"/>
        </w:rPr>
        <w:t xml:space="preserve">trict. </w:t>
      </w:r>
      <w:r w:rsidR="00DD15F3" w:rsidRPr="001D53B6">
        <w:rPr>
          <w:rFonts w:ascii="Times New Roman" w:hAnsi="Times New Roman" w:cs="Times New Roman"/>
          <w:sz w:val="24"/>
          <w:szCs w:val="24"/>
        </w:rPr>
        <w:t>Written affirmation signed by these rep</w:t>
      </w:r>
      <w:r w:rsidR="00AB004E" w:rsidRPr="001D53B6">
        <w:rPr>
          <w:rFonts w:ascii="Times New Roman" w:hAnsi="Times New Roman" w:cs="Times New Roman"/>
          <w:sz w:val="24"/>
          <w:szCs w:val="24"/>
        </w:rPr>
        <w:t xml:space="preserve">resentatives must be obtained. </w:t>
      </w:r>
      <w:r w:rsidR="00DD15F3" w:rsidRPr="001D53B6">
        <w:rPr>
          <w:rFonts w:ascii="Times New Roman" w:hAnsi="Times New Roman" w:cs="Times New Roman"/>
          <w:sz w:val="24"/>
          <w:szCs w:val="24"/>
        </w:rPr>
        <w:t>Proportionate share services are expected to be provided beginning on the first day of school.</w:t>
      </w:r>
    </w:p>
    <w:p w:rsidR="009D0E03" w:rsidRDefault="009D0E03" w:rsidP="0071585F">
      <w:pPr>
        <w:pStyle w:val="ListParagraph"/>
        <w:spacing w:after="0" w:line="240" w:lineRule="auto"/>
        <w:rPr>
          <w:rFonts w:ascii="Times New Roman" w:hAnsi="Times New Roman" w:cs="Times New Roman"/>
          <w:sz w:val="24"/>
          <w:szCs w:val="24"/>
        </w:rPr>
      </w:pPr>
    </w:p>
    <w:p w:rsidR="009D0E03" w:rsidRDefault="009D0E03"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practices and procedures related to referrals. If y</w:t>
      </w:r>
      <w:r w:rsidR="000C3873">
        <w:rPr>
          <w:rFonts w:ascii="Times New Roman" w:hAnsi="Times New Roman" w:cs="Times New Roman"/>
          <w:sz w:val="24"/>
          <w:szCs w:val="24"/>
        </w:rPr>
        <w:t>ou are a new director</w:t>
      </w:r>
      <w:r w:rsidR="00422714">
        <w:rPr>
          <w:rFonts w:ascii="Times New Roman" w:hAnsi="Times New Roman" w:cs="Times New Roman"/>
          <w:sz w:val="24"/>
          <w:szCs w:val="24"/>
        </w:rPr>
        <w:t>,</w:t>
      </w:r>
      <w:r w:rsidR="000C3873">
        <w:rPr>
          <w:rFonts w:ascii="Times New Roman" w:hAnsi="Times New Roman" w:cs="Times New Roman"/>
          <w:sz w:val="24"/>
          <w:szCs w:val="24"/>
        </w:rPr>
        <w:t xml:space="preserve"> you might </w:t>
      </w:r>
      <w:r>
        <w:rPr>
          <w:rFonts w:ascii="Times New Roman" w:hAnsi="Times New Roman" w:cs="Times New Roman"/>
          <w:sz w:val="24"/>
          <w:szCs w:val="24"/>
        </w:rPr>
        <w:t xml:space="preserve">consider compiling a process and procedures manual for how business is conducted within the special education department and train </w:t>
      </w:r>
      <w:r w:rsidR="005F13A5">
        <w:rPr>
          <w:rFonts w:ascii="Times New Roman" w:hAnsi="Times New Roman" w:cs="Times New Roman"/>
          <w:sz w:val="24"/>
          <w:szCs w:val="24"/>
        </w:rPr>
        <w:t xml:space="preserve">appropriately. </w:t>
      </w:r>
      <w:r>
        <w:rPr>
          <w:rFonts w:ascii="Times New Roman" w:hAnsi="Times New Roman" w:cs="Times New Roman"/>
          <w:sz w:val="24"/>
          <w:szCs w:val="24"/>
        </w:rPr>
        <w:t>This document will always be in revision status as requirements and staffing change.</w:t>
      </w:r>
    </w:p>
    <w:p w:rsidR="009D0E03" w:rsidRPr="009D0E03" w:rsidRDefault="009D0E03" w:rsidP="0071585F">
      <w:pPr>
        <w:pStyle w:val="ListParagraph"/>
        <w:spacing w:after="0" w:line="240" w:lineRule="auto"/>
        <w:rPr>
          <w:rFonts w:ascii="Times New Roman" w:hAnsi="Times New Roman" w:cs="Times New Roman"/>
          <w:sz w:val="24"/>
          <w:szCs w:val="24"/>
        </w:rPr>
      </w:pPr>
    </w:p>
    <w:p w:rsidR="009D0E03" w:rsidRPr="008F1FBF" w:rsidRDefault="009D0E03" w:rsidP="0071585F">
      <w:pPr>
        <w:pStyle w:val="ListParagraph"/>
        <w:numPr>
          <w:ilvl w:val="0"/>
          <w:numId w:val="2"/>
        </w:numPr>
        <w:spacing w:after="0" w:line="240" w:lineRule="auto"/>
        <w:rPr>
          <w:rFonts w:ascii="Times New Roman" w:eastAsia="Calibri" w:hAnsi="Times New Roman" w:cs="Times New Roman"/>
          <w:sz w:val="24"/>
          <w:szCs w:val="24"/>
        </w:rPr>
      </w:pPr>
      <w:r w:rsidRPr="008F1FBF">
        <w:rPr>
          <w:rFonts w:ascii="Times New Roman" w:hAnsi="Times New Roman" w:cs="Times New Roman"/>
          <w:sz w:val="24"/>
          <w:szCs w:val="24"/>
        </w:rPr>
        <w:t>If you are in a district utilizing the speech implementer model</w:t>
      </w:r>
      <w:r w:rsidR="00422714">
        <w:rPr>
          <w:rFonts w:ascii="Times New Roman" w:hAnsi="Times New Roman" w:cs="Times New Roman"/>
          <w:sz w:val="24"/>
          <w:szCs w:val="24"/>
        </w:rPr>
        <w:t>,</w:t>
      </w:r>
      <w:r w:rsidRPr="008F1FBF">
        <w:rPr>
          <w:rFonts w:ascii="Times New Roman" w:hAnsi="Times New Roman" w:cs="Times New Roman"/>
          <w:sz w:val="24"/>
          <w:szCs w:val="24"/>
        </w:rPr>
        <w:t xml:space="preserve"> the application must be submitted and approved prior to the provision of services using this model. Refer to the webinar and webpage guidance at</w:t>
      </w:r>
      <w:r w:rsidRPr="008F1FBF">
        <w:rPr>
          <w:rFonts w:ascii="Times New Roman" w:eastAsia="Calibri" w:hAnsi="Times New Roman" w:cs="Times New Roman"/>
          <w:sz w:val="24"/>
          <w:szCs w:val="24"/>
        </w:rPr>
        <w:t xml:space="preserve"> </w:t>
      </w:r>
      <w:hyperlink r:id="rId8" w:history="1">
        <w:r w:rsidRPr="008F1FBF">
          <w:rPr>
            <w:rFonts w:ascii="Times New Roman" w:eastAsia="Calibri" w:hAnsi="Times New Roman" w:cs="Times New Roman"/>
            <w:color w:val="0000FF"/>
            <w:sz w:val="24"/>
            <w:szCs w:val="24"/>
            <w:u w:val="single"/>
          </w:rPr>
          <w:t>http://dese.mo.gov/special-</w:t>
        </w:r>
        <w:r w:rsidRPr="008F1FBF">
          <w:rPr>
            <w:rFonts w:ascii="Times New Roman" w:eastAsia="Calibri" w:hAnsi="Times New Roman" w:cs="Times New Roman"/>
            <w:color w:val="0000FF"/>
            <w:sz w:val="24"/>
            <w:szCs w:val="24"/>
            <w:u w:val="single"/>
          </w:rPr>
          <w:lastRenderedPageBreak/>
          <w:t>education/compliance/speech-implementer</w:t>
        </w:r>
      </w:hyperlink>
      <w:r w:rsidRPr="008F1FBF">
        <w:rPr>
          <w:rFonts w:ascii="Times New Roman" w:eastAsia="Calibri" w:hAnsi="Times New Roman" w:cs="Times New Roman"/>
          <w:sz w:val="24"/>
          <w:szCs w:val="24"/>
        </w:rPr>
        <w:t xml:space="preserve"> or contact Sandy Kliethermes at 573-751-3520 for questions.</w:t>
      </w:r>
    </w:p>
    <w:p w:rsidR="004677A3" w:rsidRPr="004677A3" w:rsidRDefault="004677A3" w:rsidP="0071585F">
      <w:pPr>
        <w:pStyle w:val="ListParagraph"/>
        <w:spacing w:after="0" w:line="240" w:lineRule="auto"/>
        <w:rPr>
          <w:rFonts w:ascii="Times New Roman" w:eastAsia="Calibri" w:hAnsi="Times New Roman" w:cs="Times New Roman"/>
          <w:sz w:val="24"/>
          <w:szCs w:val="24"/>
        </w:rPr>
      </w:pPr>
    </w:p>
    <w:p w:rsidR="009D0E03" w:rsidRDefault="004677A3"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Speech Implementer requirements are a part of the self-assessment </w:t>
      </w:r>
      <w:r w:rsidR="005F13A5">
        <w:rPr>
          <w:rFonts w:ascii="Times New Roman" w:hAnsi="Times New Roman" w:cs="Times New Roman"/>
          <w:sz w:val="24"/>
          <w:szCs w:val="24"/>
        </w:rPr>
        <w:t xml:space="preserve">review for Cohort 2 this year. </w:t>
      </w:r>
      <w:r>
        <w:rPr>
          <w:rFonts w:ascii="Times New Roman" w:hAnsi="Times New Roman" w:cs="Times New Roman"/>
          <w:sz w:val="24"/>
          <w:szCs w:val="24"/>
        </w:rPr>
        <w:t>Read the requirements in the standards and indicators and prepare your documentation accordingly</w:t>
      </w:r>
      <w:r w:rsidR="00735E29">
        <w:rPr>
          <w:rFonts w:ascii="Times New Roman" w:hAnsi="Times New Roman" w:cs="Times New Roman"/>
          <w:sz w:val="24"/>
          <w:szCs w:val="24"/>
        </w:rPr>
        <w:t xml:space="preserve"> if you use the speech implementer model</w:t>
      </w:r>
      <w:r>
        <w:rPr>
          <w:rFonts w:ascii="Times New Roman" w:hAnsi="Times New Roman" w:cs="Times New Roman"/>
          <w:sz w:val="24"/>
          <w:szCs w:val="24"/>
        </w:rPr>
        <w:t>.</w:t>
      </w:r>
    </w:p>
    <w:p w:rsidR="004677A3" w:rsidRPr="004677A3" w:rsidRDefault="004677A3" w:rsidP="0071585F">
      <w:pPr>
        <w:pStyle w:val="ListParagraph"/>
        <w:spacing w:after="0" w:line="240" w:lineRule="auto"/>
        <w:rPr>
          <w:rFonts w:ascii="Times New Roman" w:hAnsi="Times New Roman" w:cs="Times New Roman"/>
          <w:sz w:val="24"/>
          <w:szCs w:val="24"/>
        </w:rPr>
      </w:pPr>
    </w:p>
    <w:p w:rsidR="004677A3" w:rsidRDefault="004677A3"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Cohort 1 will be receiving the results of t</w:t>
      </w:r>
      <w:r w:rsidR="005F13A5">
        <w:rPr>
          <w:rFonts w:ascii="Times New Roman" w:hAnsi="Times New Roman" w:cs="Times New Roman"/>
          <w:sz w:val="24"/>
          <w:szCs w:val="24"/>
        </w:rPr>
        <w:t xml:space="preserve">heir desk review in September. </w:t>
      </w:r>
      <w:r>
        <w:rPr>
          <w:rFonts w:ascii="Times New Roman" w:hAnsi="Times New Roman" w:cs="Times New Roman"/>
          <w:sz w:val="24"/>
          <w:szCs w:val="24"/>
        </w:rPr>
        <w:t xml:space="preserve">Cohort 1 will be using IMACs (the original) to complete their corrective actions (CAP) and individual corrective action plans (ICAPS). </w:t>
      </w:r>
      <w:r w:rsidR="00422714">
        <w:rPr>
          <w:rFonts w:ascii="Times New Roman" w:hAnsi="Times New Roman" w:cs="Times New Roman"/>
          <w:sz w:val="24"/>
          <w:szCs w:val="24"/>
        </w:rPr>
        <w:t>ICAPS are</w:t>
      </w:r>
      <w:r>
        <w:rPr>
          <w:rFonts w:ascii="Times New Roman" w:hAnsi="Times New Roman" w:cs="Times New Roman"/>
          <w:sz w:val="24"/>
          <w:szCs w:val="24"/>
        </w:rPr>
        <w:t xml:space="preserve"> due by December 31, 2018. We will select on</w:t>
      </w:r>
      <w:r w:rsidR="000C3873">
        <w:rPr>
          <w:rFonts w:ascii="Times New Roman" w:hAnsi="Times New Roman" w:cs="Times New Roman"/>
          <w:sz w:val="24"/>
          <w:szCs w:val="24"/>
        </w:rPr>
        <w:t xml:space="preserve">-site districts from Cohort 1. </w:t>
      </w:r>
      <w:r>
        <w:rPr>
          <w:rFonts w:ascii="Times New Roman" w:hAnsi="Times New Roman" w:cs="Times New Roman"/>
          <w:sz w:val="24"/>
          <w:szCs w:val="24"/>
        </w:rPr>
        <w:t>The</w:t>
      </w:r>
      <w:r w:rsidR="000C3873">
        <w:rPr>
          <w:rFonts w:ascii="Times New Roman" w:hAnsi="Times New Roman" w:cs="Times New Roman"/>
          <w:sz w:val="24"/>
          <w:szCs w:val="24"/>
        </w:rPr>
        <w:t xml:space="preserve"> selected</w:t>
      </w:r>
      <w:r>
        <w:rPr>
          <w:rFonts w:ascii="Times New Roman" w:hAnsi="Times New Roman" w:cs="Times New Roman"/>
          <w:sz w:val="24"/>
          <w:szCs w:val="24"/>
        </w:rPr>
        <w:t xml:space="preserve"> district</w:t>
      </w:r>
      <w:r w:rsidR="000C3873">
        <w:rPr>
          <w:rFonts w:ascii="Times New Roman" w:hAnsi="Times New Roman" w:cs="Times New Roman"/>
          <w:sz w:val="24"/>
          <w:szCs w:val="24"/>
        </w:rPr>
        <w:t>s</w:t>
      </w:r>
      <w:r>
        <w:rPr>
          <w:rFonts w:ascii="Times New Roman" w:hAnsi="Times New Roman" w:cs="Times New Roman"/>
          <w:sz w:val="24"/>
          <w:szCs w:val="24"/>
        </w:rPr>
        <w:t xml:space="preserve"> will receive a letter explaining the process.</w:t>
      </w:r>
      <w:r w:rsidR="000C3873">
        <w:rPr>
          <w:rFonts w:ascii="Times New Roman" w:hAnsi="Times New Roman" w:cs="Times New Roman"/>
          <w:sz w:val="24"/>
          <w:szCs w:val="24"/>
        </w:rPr>
        <w:t xml:space="preserve"> Watch for the CAP webinar in October.</w:t>
      </w:r>
    </w:p>
    <w:p w:rsidR="004677A3" w:rsidRPr="004677A3" w:rsidRDefault="004677A3" w:rsidP="0071585F">
      <w:pPr>
        <w:pStyle w:val="ListParagraph"/>
        <w:spacing w:after="0" w:line="240" w:lineRule="auto"/>
        <w:rPr>
          <w:rFonts w:ascii="Times New Roman" w:hAnsi="Times New Roman" w:cs="Times New Roman"/>
          <w:sz w:val="24"/>
          <w:szCs w:val="24"/>
        </w:rPr>
      </w:pPr>
    </w:p>
    <w:p w:rsidR="004677A3" w:rsidRDefault="004677A3"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Cohort 3 will be</w:t>
      </w:r>
      <w:r w:rsidR="000C3873">
        <w:rPr>
          <w:rFonts w:ascii="Times New Roman" w:hAnsi="Times New Roman" w:cs="Times New Roman"/>
          <w:sz w:val="24"/>
          <w:szCs w:val="24"/>
        </w:rPr>
        <w:t xml:space="preserve"> in maintain and retrain year. </w:t>
      </w:r>
      <w:r>
        <w:rPr>
          <w:rFonts w:ascii="Times New Roman" w:hAnsi="Times New Roman" w:cs="Times New Roman"/>
          <w:sz w:val="24"/>
          <w:szCs w:val="24"/>
        </w:rPr>
        <w:t>This is the opportunity to make sure staff understand</w:t>
      </w:r>
      <w:r w:rsidR="000C3873">
        <w:rPr>
          <w:rFonts w:ascii="Times New Roman" w:hAnsi="Times New Roman" w:cs="Times New Roman"/>
          <w:sz w:val="24"/>
          <w:szCs w:val="24"/>
        </w:rPr>
        <w:t xml:space="preserve"> the issues your district was out of compliance</w:t>
      </w:r>
      <w:r w:rsidR="005F13A5">
        <w:rPr>
          <w:rFonts w:ascii="Times New Roman" w:hAnsi="Times New Roman" w:cs="Times New Roman"/>
          <w:sz w:val="24"/>
          <w:szCs w:val="24"/>
        </w:rPr>
        <w:t xml:space="preserve"> with</w:t>
      </w:r>
      <w:r w:rsidR="000C3873">
        <w:rPr>
          <w:rFonts w:ascii="Times New Roman" w:hAnsi="Times New Roman" w:cs="Times New Roman"/>
          <w:sz w:val="24"/>
          <w:szCs w:val="24"/>
        </w:rPr>
        <w:t xml:space="preserve"> and your corrected procedures. Recall your </w:t>
      </w:r>
      <w:r w:rsidR="00422714">
        <w:rPr>
          <w:rFonts w:ascii="Times New Roman" w:hAnsi="Times New Roman" w:cs="Times New Roman"/>
          <w:sz w:val="24"/>
          <w:szCs w:val="24"/>
        </w:rPr>
        <w:t>Regional Professional Development Center (</w:t>
      </w:r>
      <w:r w:rsidR="000C3873">
        <w:rPr>
          <w:rFonts w:ascii="Times New Roman" w:hAnsi="Times New Roman" w:cs="Times New Roman"/>
          <w:sz w:val="24"/>
          <w:szCs w:val="24"/>
        </w:rPr>
        <w:t>RPDC</w:t>
      </w:r>
      <w:r w:rsidR="00422714">
        <w:rPr>
          <w:rFonts w:ascii="Times New Roman" w:hAnsi="Times New Roman" w:cs="Times New Roman"/>
          <w:sz w:val="24"/>
          <w:szCs w:val="24"/>
        </w:rPr>
        <w:t>)</w:t>
      </w:r>
      <w:r w:rsidR="000C3873">
        <w:rPr>
          <w:rFonts w:ascii="Times New Roman" w:hAnsi="Times New Roman" w:cs="Times New Roman"/>
          <w:sz w:val="24"/>
          <w:szCs w:val="24"/>
        </w:rPr>
        <w:t xml:space="preserve"> has many trainings available.</w:t>
      </w:r>
    </w:p>
    <w:p w:rsidR="003C3198" w:rsidRPr="003C3198" w:rsidRDefault="003C3198" w:rsidP="0071585F">
      <w:pPr>
        <w:pStyle w:val="ListParagraph"/>
        <w:spacing w:after="0" w:line="240" w:lineRule="auto"/>
        <w:rPr>
          <w:rFonts w:ascii="Times New Roman" w:hAnsi="Times New Roman" w:cs="Times New Roman"/>
          <w:sz w:val="24"/>
          <w:szCs w:val="24"/>
        </w:rPr>
      </w:pPr>
    </w:p>
    <w:p w:rsidR="002E1D5E" w:rsidRDefault="00D969AF"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22714">
        <w:rPr>
          <w:rFonts w:ascii="Times New Roman" w:hAnsi="Times New Roman" w:cs="Times New Roman"/>
          <w:sz w:val="24"/>
          <w:szCs w:val="24"/>
        </w:rPr>
        <w:t>l</w:t>
      </w:r>
      <w:r w:rsidR="003C3198" w:rsidRPr="00D969AF">
        <w:rPr>
          <w:rFonts w:ascii="Times New Roman" w:hAnsi="Times New Roman" w:cs="Times New Roman"/>
          <w:sz w:val="24"/>
          <w:szCs w:val="24"/>
        </w:rPr>
        <w:t>ocal Compliance Plan is not required at this time. There have been no revisions to the State Plan for Special Education</w:t>
      </w:r>
      <w:r w:rsidR="00422714">
        <w:rPr>
          <w:rFonts w:ascii="Times New Roman" w:hAnsi="Times New Roman" w:cs="Times New Roman"/>
          <w:sz w:val="24"/>
          <w:szCs w:val="24"/>
        </w:rPr>
        <w:t>;</w:t>
      </w:r>
      <w:r w:rsidR="003C3198" w:rsidRPr="00D969AF">
        <w:rPr>
          <w:rFonts w:ascii="Times New Roman" w:hAnsi="Times New Roman" w:cs="Times New Roman"/>
          <w:sz w:val="24"/>
          <w:szCs w:val="24"/>
        </w:rPr>
        <w:t xml:space="preserve"> therefor</w:t>
      </w:r>
      <w:r w:rsidR="00422714">
        <w:rPr>
          <w:rFonts w:ascii="Times New Roman" w:hAnsi="Times New Roman" w:cs="Times New Roman"/>
          <w:sz w:val="24"/>
          <w:szCs w:val="24"/>
        </w:rPr>
        <w:t>e,</w:t>
      </w:r>
      <w:r w:rsidR="003C3198" w:rsidRPr="00D969AF">
        <w:rPr>
          <w:rFonts w:ascii="Times New Roman" w:hAnsi="Times New Roman" w:cs="Times New Roman"/>
          <w:sz w:val="24"/>
          <w:szCs w:val="24"/>
        </w:rPr>
        <w:t xml:space="preserve"> the existing compliance plan is valid.  Also, the Standards and Indicators manual will be revised following any State Plan revision. Forms will follow the standards and indicators update</w:t>
      </w:r>
      <w:r>
        <w:rPr>
          <w:rFonts w:ascii="Times New Roman" w:hAnsi="Times New Roman" w:cs="Times New Roman"/>
          <w:sz w:val="24"/>
          <w:szCs w:val="24"/>
        </w:rPr>
        <w:t>s. Currently t</w:t>
      </w:r>
      <w:r w:rsidRPr="00D969AF">
        <w:rPr>
          <w:rFonts w:ascii="Times New Roman" w:hAnsi="Times New Roman" w:cs="Times New Roman"/>
          <w:sz w:val="24"/>
          <w:szCs w:val="24"/>
        </w:rPr>
        <w:t xml:space="preserve">here </w:t>
      </w:r>
      <w:r>
        <w:rPr>
          <w:rFonts w:ascii="Times New Roman" w:hAnsi="Times New Roman" w:cs="Times New Roman"/>
          <w:sz w:val="24"/>
          <w:szCs w:val="24"/>
        </w:rPr>
        <w:t>is</w:t>
      </w:r>
      <w:r w:rsidRPr="00D969AF">
        <w:rPr>
          <w:rFonts w:ascii="Times New Roman" w:hAnsi="Times New Roman" w:cs="Times New Roman"/>
          <w:sz w:val="24"/>
          <w:szCs w:val="24"/>
        </w:rPr>
        <w:t xml:space="preserve"> no projected schedule for </w:t>
      </w:r>
      <w:r>
        <w:rPr>
          <w:rFonts w:ascii="Times New Roman" w:hAnsi="Times New Roman" w:cs="Times New Roman"/>
          <w:sz w:val="24"/>
          <w:szCs w:val="24"/>
        </w:rPr>
        <w:t>revisions.</w:t>
      </w:r>
    </w:p>
    <w:p w:rsidR="00D969AF" w:rsidRPr="00D969AF" w:rsidRDefault="00D969AF" w:rsidP="0071585F">
      <w:pPr>
        <w:pStyle w:val="ListParagraph"/>
        <w:spacing w:after="0" w:line="240" w:lineRule="auto"/>
        <w:rPr>
          <w:rFonts w:ascii="Times New Roman" w:hAnsi="Times New Roman" w:cs="Times New Roman"/>
          <w:sz w:val="24"/>
          <w:szCs w:val="24"/>
        </w:rPr>
      </w:pPr>
    </w:p>
    <w:p w:rsidR="00D969AF" w:rsidRDefault="00D969AF" w:rsidP="0071585F">
      <w:pPr>
        <w:pStyle w:val="ListParagraph"/>
        <w:numPr>
          <w:ilvl w:val="0"/>
          <w:numId w:val="2"/>
        </w:numPr>
        <w:spacing w:after="0" w:line="240" w:lineRule="auto"/>
        <w:rPr>
          <w:rFonts w:ascii="Times New Roman" w:hAnsi="Times New Roman" w:cs="Times New Roman"/>
          <w:sz w:val="24"/>
          <w:szCs w:val="24"/>
        </w:rPr>
      </w:pPr>
      <w:r w:rsidRPr="00D969AF">
        <w:rPr>
          <w:rFonts w:ascii="Times New Roman" w:hAnsi="Times New Roman" w:cs="Times New Roman"/>
          <w:sz w:val="24"/>
          <w:szCs w:val="24"/>
        </w:rPr>
        <w:t xml:space="preserve">Begin planning for </w:t>
      </w:r>
      <w:r w:rsidRPr="00422714">
        <w:rPr>
          <w:rFonts w:ascii="Times New Roman" w:hAnsi="Times New Roman" w:cs="Times New Roman"/>
          <w:sz w:val="24"/>
          <w:szCs w:val="24"/>
        </w:rPr>
        <w:t>MAP-A</w:t>
      </w:r>
      <w:r w:rsidRPr="00D969AF">
        <w:rPr>
          <w:rFonts w:ascii="Times New Roman" w:hAnsi="Times New Roman" w:cs="Times New Roman"/>
          <w:sz w:val="24"/>
          <w:szCs w:val="24"/>
        </w:rPr>
        <w:t xml:space="preserve"> training for staff, enrollment of identified students, and administration of th</w:t>
      </w:r>
      <w:r>
        <w:rPr>
          <w:rFonts w:ascii="Times New Roman" w:hAnsi="Times New Roman" w:cs="Times New Roman"/>
          <w:sz w:val="24"/>
          <w:szCs w:val="24"/>
        </w:rPr>
        <w:t xml:space="preserve">e Dynamic Learning Maps (DLM). </w:t>
      </w:r>
      <w:r w:rsidRPr="00D969AF">
        <w:rPr>
          <w:rFonts w:ascii="Times New Roman" w:hAnsi="Times New Roman" w:cs="Times New Roman"/>
          <w:sz w:val="24"/>
          <w:szCs w:val="24"/>
        </w:rPr>
        <w:t xml:space="preserve">The following link has resources as well as a calendar of the testing windows dates </w:t>
      </w:r>
      <w:hyperlink r:id="rId9" w:history="1">
        <w:r w:rsidRPr="00D969AF">
          <w:rPr>
            <w:rStyle w:val="Hyperlink"/>
            <w:rFonts w:ascii="Times New Roman" w:hAnsi="Times New Roman" w:cs="Times New Roman"/>
            <w:sz w:val="24"/>
            <w:szCs w:val="24"/>
          </w:rPr>
          <w:t>http://dese.mo.gov/college-career-readiness/assessment/map-a</w:t>
        </w:r>
      </w:hyperlink>
      <w:r w:rsidR="00422714">
        <w:rPr>
          <w:rStyle w:val="Hyperlink"/>
          <w:rFonts w:ascii="Times New Roman" w:hAnsi="Times New Roman" w:cs="Times New Roman"/>
          <w:sz w:val="24"/>
          <w:szCs w:val="24"/>
          <w:u w:val="none"/>
        </w:rPr>
        <w:t>.</w:t>
      </w:r>
      <w:r w:rsidRPr="00D969AF">
        <w:rPr>
          <w:rFonts w:ascii="Times New Roman" w:hAnsi="Times New Roman" w:cs="Times New Roman"/>
          <w:sz w:val="24"/>
          <w:szCs w:val="24"/>
        </w:rPr>
        <w:t xml:space="preserve"> The DLM is the statewide alternate assessment for English language arts and mathematics for grades 3-8 and grade 11, as well as s</w:t>
      </w:r>
      <w:r>
        <w:rPr>
          <w:rFonts w:ascii="Times New Roman" w:hAnsi="Times New Roman" w:cs="Times New Roman"/>
          <w:sz w:val="24"/>
          <w:szCs w:val="24"/>
        </w:rPr>
        <w:t xml:space="preserve">cience for grades 5, 8 and 11. </w:t>
      </w:r>
      <w:r w:rsidRPr="00D969AF">
        <w:rPr>
          <w:rFonts w:ascii="Times New Roman" w:hAnsi="Times New Roman" w:cs="Times New Roman"/>
          <w:sz w:val="24"/>
          <w:szCs w:val="24"/>
        </w:rPr>
        <w:t xml:space="preserve">Participation in the MAP-A is documented on </w:t>
      </w:r>
      <w:r w:rsidRPr="00D969AF">
        <w:rPr>
          <w:rFonts w:ascii="Times New Roman" w:hAnsi="Times New Roman" w:cs="Times New Roman"/>
          <w:sz w:val="24"/>
          <w:szCs w:val="24"/>
          <w:u w:val="single"/>
        </w:rPr>
        <w:t>Form D</w:t>
      </w:r>
      <w:r w:rsidRPr="00D969AF">
        <w:rPr>
          <w:rFonts w:ascii="Times New Roman" w:hAnsi="Times New Roman" w:cs="Times New Roman"/>
          <w:sz w:val="24"/>
          <w:szCs w:val="24"/>
        </w:rPr>
        <w:t xml:space="preserve"> (Statewide </w:t>
      </w:r>
      <w:r>
        <w:rPr>
          <w:rFonts w:ascii="Times New Roman" w:hAnsi="Times New Roman" w:cs="Times New Roman"/>
          <w:sz w:val="24"/>
          <w:szCs w:val="24"/>
        </w:rPr>
        <w:t xml:space="preserve">Assessments) of the model IEP. </w:t>
      </w:r>
      <w:r w:rsidRPr="00D969AF">
        <w:rPr>
          <w:rFonts w:ascii="Times New Roman" w:hAnsi="Times New Roman" w:cs="Times New Roman"/>
          <w:sz w:val="24"/>
          <w:szCs w:val="24"/>
        </w:rPr>
        <w:t xml:space="preserve">Because the DLM is not used for statewide accountability in grades 9, 10, and 12, </w:t>
      </w:r>
      <w:r w:rsidRPr="00D969AF">
        <w:rPr>
          <w:rFonts w:ascii="Times New Roman" w:hAnsi="Times New Roman" w:cs="Times New Roman"/>
          <w:sz w:val="24"/>
          <w:szCs w:val="24"/>
          <w:u w:val="single"/>
        </w:rPr>
        <w:t>Form E</w:t>
      </w:r>
      <w:r w:rsidRPr="00D969AF">
        <w:rPr>
          <w:rFonts w:ascii="Times New Roman" w:hAnsi="Times New Roman" w:cs="Times New Roman"/>
          <w:sz w:val="24"/>
          <w:szCs w:val="24"/>
        </w:rPr>
        <w:t xml:space="preserve"> (Districtwide Assessments) would be used to document participation in the assessment if the district requires participation in the DLM at those grade levels and includes the DLM in the district assessment plan.</w:t>
      </w:r>
    </w:p>
    <w:p w:rsidR="00D969AF" w:rsidRPr="00D969AF" w:rsidRDefault="00D969AF" w:rsidP="0071585F">
      <w:pPr>
        <w:pStyle w:val="ListParagraph"/>
        <w:spacing w:after="0" w:line="240" w:lineRule="auto"/>
        <w:rPr>
          <w:rFonts w:ascii="Times New Roman" w:hAnsi="Times New Roman" w:cs="Times New Roman"/>
          <w:sz w:val="24"/>
          <w:szCs w:val="24"/>
        </w:rPr>
      </w:pPr>
    </w:p>
    <w:p w:rsidR="00D969AF" w:rsidRDefault="00D969AF"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requirements of </w:t>
      </w:r>
      <w:r w:rsidR="0071585F">
        <w:rPr>
          <w:rFonts w:ascii="Times New Roman" w:hAnsi="Times New Roman" w:cs="Times New Roman"/>
          <w:sz w:val="24"/>
          <w:szCs w:val="24"/>
        </w:rPr>
        <w:t xml:space="preserve">the </w:t>
      </w:r>
      <w:r>
        <w:rPr>
          <w:rFonts w:ascii="Times New Roman" w:hAnsi="Times New Roman" w:cs="Times New Roman"/>
          <w:sz w:val="24"/>
          <w:szCs w:val="24"/>
        </w:rPr>
        <w:t>Family Education Rights and Privacy Act (FERPA)</w:t>
      </w:r>
      <w:r w:rsidR="008E7B9E">
        <w:rPr>
          <w:rFonts w:ascii="Times New Roman" w:hAnsi="Times New Roman" w:cs="Times New Roman"/>
          <w:sz w:val="24"/>
          <w:szCs w:val="24"/>
        </w:rPr>
        <w:t xml:space="preserve"> and confidentiality training. </w:t>
      </w:r>
      <w:r w:rsidR="00542C0D">
        <w:rPr>
          <w:rFonts w:ascii="Times New Roman" w:hAnsi="Times New Roman" w:cs="Times New Roman"/>
          <w:sz w:val="24"/>
          <w:szCs w:val="24"/>
        </w:rPr>
        <w:t>All staff must be trained and</w:t>
      </w:r>
      <w:r w:rsidR="0071585F">
        <w:rPr>
          <w:rFonts w:ascii="Times New Roman" w:hAnsi="Times New Roman" w:cs="Times New Roman"/>
          <w:sz w:val="24"/>
          <w:szCs w:val="24"/>
        </w:rPr>
        <w:t xml:space="preserve"> have</w:t>
      </w:r>
      <w:r w:rsidR="00542C0D">
        <w:rPr>
          <w:rFonts w:ascii="Times New Roman" w:hAnsi="Times New Roman" w:cs="Times New Roman"/>
          <w:sz w:val="24"/>
          <w:szCs w:val="24"/>
        </w:rPr>
        <w:t xml:space="preserve"> documentation of the participants</w:t>
      </w:r>
      <w:r>
        <w:rPr>
          <w:rFonts w:ascii="Times New Roman" w:hAnsi="Times New Roman" w:cs="Times New Roman"/>
          <w:sz w:val="24"/>
          <w:szCs w:val="24"/>
        </w:rPr>
        <w:t>.</w:t>
      </w:r>
    </w:p>
    <w:p w:rsidR="00D969AF" w:rsidRPr="00D969AF" w:rsidRDefault="00D969AF" w:rsidP="0071585F">
      <w:pPr>
        <w:pStyle w:val="ListParagraph"/>
        <w:spacing w:after="0" w:line="240" w:lineRule="auto"/>
        <w:rPr>
          <w:rFonts w:ascii="Times New Roman" w:hAnsi="Times New Roman" w:cs="Times New Roman"/>
          <w:sz w:val="24"/>
          <w:szCs w:val="24"/>
        </w:rPr>
      </w:pPr>
    </w:p>
    <w:p w:rsidR="00D969AF" w:rsidRPr="00D969AF" w:rsidRDefault="00D969AF" w:rsidP="007158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the special education contact information </w:t>
      </w:r>
      <w:r w:rsidR="005F13A5">
        <w:rPr>
          <w:rFonts w:ascii="Times New Roman" w:hAnsi="Times New Roman" w:cs="Times New Roman"/>
          <w:sz w:val="24"/>
          <w:szCs w:val="24"/>
        </w:rPr>
        <w:t xml:space="preserve">in core data. </w:t>
      </w:r>
      <w:r w:rsidR="008E7B9E">
        <w:rPr>
          <w:rFonts w:ascii="Times New Roman" w:hAnsi="Times New Roman" w:cs="Times New Roman"/>
          <w:sz w:val="24"/>
          <w:szCs w:val="24"/>
        </w:rPr>
        <w:t xml:space="preserve">The Department of Elementary and Secondary Education (DESE) uses this contact for correspondence.  Every district must update the IMACS Users List to reflect </w:t>
      </w:r>
      <w:r w:rsidR="001D53B6">
        <w:rPr>
          <w:rFonts w:ascii="Times New Roman" w:hAnsi="Times New Roman" w:cs="Times New Roman"/>
          <w:sz w:val="24"/>
          <w:szCs w:val="24"/>
        </w:rPr>
        <w:t xml:space="preserve">current </w:t>
      </w:r>
      <w:r w:rsidR="008E7B9E">
        <w:rPr>
          <w:rFonts w:ascii="Times New Roman" w:hAnsi="Times New Roman" w:cs="Times New Roman"/>
          <w:sz w:val="24"/>
          <w:szCs w:val="24"/>
        </w:rPr>
        <w:t>employees and the accessing of the data network and DESE Web applications</w:t>
      </w:r>
      <w:r w:rsidR="008F1FBF">
        <w:rPr>
          <w:rFonts w:ascii="Times New Roman" w:hAnsi="Times New Roman" w:cs="Times New Roman"/>
          <w:sz w:val="24"/>
          <w:szCs w:val="24"/>
        </w:rPr>
        <w:t>.</w:t>
      </w:r>
    </w:p>
    <w:p w:rsidR="002E1D5E" w:rsidRPr="002E1D5E" w:rsidRDefault="002E1D5E" w:rsidP="002E1D5E">
      <w:pPr>
        <w:pStyle w:val="ListParagraph"/>
        <w:rPr>
          <w:rFonts w:ascii="Times New Roman" w:hAnsi="Times New Roman" w:cs="Times New Roman"/>
          <w:sz w:val="24"/>
          <w:szCs w:val="24"/>
        </w:rPr>
      </w:pPr>
    </w:p>
    <w:sectPr w:rsidR="002E1D5E" w:rsidRPr="002E1D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AC" w:rsidRDefault="006950AC" w:rsidP="000C3873">
      <w:pPr>
        <w:spacing w:after="0" w:line="240" w:lineRule="auto"/>
      </w:pPr>
      <w:r>
        <w:separator/>
      </w:r>
    </w:p>
  </w:endnote>
  <w:endnote w:type="continuationSeparator" w:id="0">
    <w:p w:rsidR="006950AC" w:rsidRDefault="006950AC" w:rsidP="000C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B6" w:rsidRDefault="00370F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950734"/>
      <w:docPartObj>
        <w:docPartGallery w:val="Page Numbers (Bottom of Page)"/>
        <w:docPartUnique/>
      </w:docPartObj>
    </w:sdtPr>
    <w:sdtEndPr>
      <w:rPr>
        <w:noProof/>
      </w:rPr>
    </w:sdtEndPr>
    <w:sdtContent>
      <w:p w:rsidR="00370FB6" w:rsidRDefault="00370FB6">
        <w:pPr>
          <w:pStyle w:val="Footer"/>
          <w:jc w:val="right"/>
        </w:pPr>
        <w:r>
          <w:fldChar w:fldCharType="begin"/>
        </w:r>
        <w:r>
          <w:instrText xml:space="preserve"> PAGE   \* MERGEFORMAT </w:instrText>
        </w:r>
        <w:r>
          <w:fldChar w:fldCharType="separate"/>
        </w:r>
        <w:r w:rsidR="002107DD">
          <w:rPr>
            <w:noProof/>
          </w:rPr>
          <w:t>1</w:t>
        </w:r>
        <w:r>
          <w:rPr>
            <w:noProof/>
          </w:rPr>
          <w:fldChar w:fldCharType="end"/>
        </w:r>
      </w:p>
    </w:sdtContent>
  </w:sdt>
  <w:p w:rsidR="000C3873" w:rsidRDefault="000C38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B6" w:rsidRDefault="00370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AC" w:rsidRDefault="006950AC" w:rsidP="000C3873">
      <w:pPr>
        <w:spacing w:after="0" w:line="240" w:lineRule="auto"/>
      </w:pPr>
      <w:r>
        <w:separator/>
      </w:r>
    </w:p>
  </w:footnote>
  <w:footnote w:type="continuationSeparator" w:id="0">
    <w:p w:rsidR="006950AC" w:rsidRDefault="006950AC" w:rsidP="000C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B6" w:rsidRDefault="00370F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B6" w:rsidRDefault="00370F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B6" w:rsidRDefault="00370F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B697F"/>
    <w:multiLevelType w:val="hybridMultilevel"/>
    <w:tmpl w:val="E39A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4419C"/>
    <w:multiLevelType w:val="hybridMultilevel"/>
    <w:tmpl w:val="942C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A3686"/>
    <w:multiLevelType w:val="hybridMultilevel"/>
    <w:tmpl w:val="3F0C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E68D7"/>
    <w:multiLevelType w:val="hybridMultilevel"/>
    <w:tmpl w:val="8906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E"/>
    <w:rsid w:val="00054AAB"/>
    <w:rsid w:val="00094748"/>
    <w:rsid w:val="000C3873"/>
    <w:rsid w:val="001D53B6"/>
    <w:rsid w:val="002107DD"/>
    <w:rsid w:val="002764C9"/>
    <w:rsid w:val="002E1D5E"/>
    <w:rsid w:val="00370FB6"/>
    <w:rsid w:val="00393A7E"/>
    <w:rsid w:val="003A55F2"/>
    <w:rsid w:val="003C3198"/>
    <w:rsid w:val="00422714"/>
    <w:rsid w:val="004677A3"/>
    <w:rsid w:val="004904AA"/>
    <w:rsid w:val="00542C0D"/>
    <w:rsid w:val="00546A33"/>
    <w:rsid w:val="005B13FF"/>
    <w:rsid w:val="005E557E"/>
    <w:rsid w:val="005F13A5"/>
    <w:rsid w:val="006950AC"/>
    <w:rsid w:val="0071585F"/>
    <w:rsid w:val="00735E29"/>
    <w:rsid w:val="00895CB0"/>
    <w:rsid w:val="008E7B9E"/>
    <w:rsid w:val="008F1FBF"/>
    <w:rsid w:val="0094478F"/>
    <w:rsid w:val="009C2DDB"/>
    <w:rsid w:val="009C7A33"/>
    <w:rsid w:val="009D0E03"/>
    <w:rsid w:val="00A15DD5"/>
    <w:rsid w:val="00A5004F"/>
    <w:rsid w:val="00A61004"/>
    <w:rsid w:val="00AB004E"/>
    <w:rsid w:val="00AE3581"/>
    <w:rsid w:val="00C06423"/>
    <w:rsid w:val="00C264D8"/>
    <w:rsid w:val="00D80CCE"/>
    <w:rsid w:val="00D969AF"/>
    <w:rsid w:val="00DD15F3"/>
    <w:rsid w:val="00E51DC5"/>
    <w:rsid w:val="00FD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DE25F-6100-46E2-BC91-FEF089AD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5E"/>
    <w:pPr>
      <w:ind w:left="720"/>
      <w:contextualSpacing/>
    </w:pPr>
  </w:style>
  <w:style w:type="paragraph" w:styleId="NormalWeb">
    <w:name w:val="Normal (Web)"/>
    <w:basedOn w:val="Normal"/>
    <w:uiPriority w:val="99"/>
    <w:semiHidden/>
    <w:unhideWhenUsed/>
    <w:rsid w:val="00393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93A7E"/>
    <w:rPr>
      <w:color w:val="0000FF"/>
      <w:u w:val="single"/>
    </w:rPr>
  </w:style>
  <w:style w:type="paragraph" w:styleId="Header">
    <w:name w:val="header"/>
    <w:basedOn w:val="Normal"/>
    <w:link w:val="HeaderChar"/>
    <w:uiPriority w:val="99"/>
    <w:unhideWhenUsed/>
    <w:rsid w:val="000C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73"/>
  </w:style>
  <w:style w:type="paragraph" w:styleId="Footer">
    <w:name w:val="footer"/>
    <w:basedOn w:val="Normal"/>
    <w:link w:val="FooterChar"/>
    <w:uiPriority w:val="99"/>
    <w:unhideWhenUsed/>
    <w:rsid w:val="000C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special-education/compliance/speech-implemen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se.mo.gov/sites/default/files/Myth%20of%20the%20Month-%20August%20201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se.mo.gov/college-career-readiness/assessment/map-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McKinzie, Betty</dc:creator>
  <cp:keywords/>
  <dc:description/>
  <cp:lastModifiedBy>Emmy Brown</cp:lastModifiedBy>
  <cp:revision>2</cp:revision>
  <dcterms:created xsi:type="dcterms:W3CDTF">2018-09-20T21:24:00Z</dcterms:created>
  <dcterms:modified xsi:type="dcterms:W3CDTF">2018-09-20T21:24:00Z</dcterms:modified>
</cp:coreProperties>
</file>